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7A" w:rsidRPr="00EA2A7A" w:rsidRDefault="00EA2A7A" w:rsidP="00EA2A7A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2"/>
          <w:szCs w:val="22"/>
        </w:rPr>
      </w:pPr>
      <w:bookmarkStart w:id="0" w:name="_GoBack"/>
      <w:bookmarkEnd w:id="0"/>
      <w:r w:rsidRPr="00EA2A7A">
        <w:rPr>
          <w:rFonts w:ascii="Calibri-Bold" w:hAnsi="Calibri-Bold" w:cs="Calibri-Bold"/>
          <w:b/>
          <w:bCs/>
          <w:sz w:val="22"/>
          <w:szCs w:val="22"/>
        </w:rPr>
        <w:t xml:space="preserve">CARTA DECLARACIÓN </w:t>
      </w: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  <w:r w:rsidRPr="00EA2A7A">
        <w:rPr>
          <w:rFonts w:ascii="Calibri-Bold" w:hAnsi="Calibri-Bold" w:cs="Calibri-Bold"/>
          <w:bCs/>
          <w:sz w:val="22"/>
          <w:szCs w:val="22"/>
        </w:rPr>
        <w:t xml:space="preserve">En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(ciudad)</w:t>
      </w:r>
      <w:r w:rsidRPr="00EA2A7A">
        <w:rPr>
          <w:rFonts w:ascii="Calibri-Bold" w:hAnsi="Calibri-Bold" w:cs="Calibri-Bold"/>
          <w:bCs/>
          <w:sz w:val="22"/>
          <w:szCs w:val="22"/>
        </w:rPr>
        <w:t xml:space="preserve"> a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(fecha)</w:t>
      </w:r>
      <w:r w:rsidRPr="00EA2A7A">
        <w:rPr>
          <w:rFonts w:ascii="Calibri-Bold" w:hAnsi="Calibri-Bold" w:cs="Calibri-Bold"/>
          <w:bCs/>
          <w:sz w:val="22"/>
          <w:szCs w:val="22"/>
        </w:rPr>
        <w:t xml:space="preserve">,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(nombre del representante legal)</w:t>
      </w:r>
      <w:r w:rsidRPr="00EA2A7A">
        <w:rPr>
          <w:rFonts w:ascii="Calibri-Bold" w:hAnsi="Calibri-Bold" w:cs="Calibri-Bold"/>
          <w:bCs/>
          <w:sz w:val="22"/>
          <w:szCs w:val="22"/>
        </w:rPr>
        <w:t xml:space="preserve">, cédula de identidad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(# cédula)</w:t>
      </w:r>
      <w:r w:rsidRPr="00EA2A7A">
        <w:rPr>
          <w:rFonts w:ascii="Calibri-Bold" w:hAnsi="Calibri-Bold" w:cs="Calibri-Bold"/>
          <w:bCs/>
          <w:sz w:val="22"/>
          <w:szCs w:val="22"/>
        </w:rPr>
        <w:t xml:space="preserve">, actuando en representación de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(nombre de la institución que aporta)</w:t>
      </w:r>
      <w:r w:rsidRPr="00EA2A7A">
        <w:rPr>
          <w:rFonts w:ascii="Calibri-Bold" w:hAnsi="Calibri-Bold" w:cs="Calibri-Bold"/>
          <w:bCs/>
          <w:sz w:val="22"/>
          <w:szCs w:val="22"/>
        </w:rPr>
        <w:t xml:space="preserve">, RUT </w:t>
      </w:r>
      <w:r w:rsidRPr="00EA2A7A">
        <w:rPr>
          <w:rFonts w:ascii="Calibri-Bold" w:hAnsi="Calibri-Bold" w:cs="Calibri-Bold"/>
          <w:bCs/>
          <w:i/>
          <w:sz w:val="22"/>
          <w:szCs w:val="22"/>
        </w:rPr>
        <w:t>(# RUT)</w:t>
      </w:r>
      <w:r w:rsidRPr="00EA2A7A">
        <w:rPr>
          <w:rFonts w:ascii="Calibri-Bold" w:hAnsi="Calibri-Bold" w:cs="Calibri-Bold"/>
          <w:bCs/>
          <w:sz w:val="22"/>
          <w:szCs w:val="22"/>
        </w:rPr>
        <w:t>, declara  conocer las Bases de Concurso Fondo de Innovación para la Competitividad (FIC) Aysén 2017 Entidades Receptoras y aceptar la totalidad de su contenido.</w:t>
      </w: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</w:p>
    <w:p w:rsidR="00EA2A7A" w:rsidRPr="00EA2A7A" w:rsidRDefault="00EA2A7A" w:rsidP="00EA2A7A">
      <w:pPr>
        <w:autoSpaceDE w:val="0"/>
        <w:autoSpaceDN w:val="0"/>
        <w:adjustRightInd w:val="0"/>
        <w:spacing w:line="360" w:lineRule="auto"/>
        <w:jc w:val="both"/>
        <w:rPr>
          <w:rFonts w:ascii="Calibri-Bold" w:hAnsi="Calibri-Bold" w:cs="Calibri-Bold"/>
          <w:bCs/>
          <w:sz w:val="22"/>
          <w:szCs w:val="22"/>
        </w:rPr>
      </w:pPr>
      <w:r w:rsidRPr="00EA2A7A">
        <w:rPr>
          <w:rFonts w:ascii="Calibri-Bold" w:hAnsi="Calibri-Bold" w:cs="Calibri-Bold"/>
          <w:bCs/>
          <w:sz w:val="22"/>
          <w:szCs w:val="22"/>
        </w:rPr>
        <w:t xml:space="preserve"> </w:t>
      </w:r>
    </w:p>
    <w:p w:rsidR="00EA2A7A" w:rsidRPr="00EA2A7A" w:rsidRDefault="00EA2A7A" w:rsidP="00EA2A7A">
      <w:pPr>
        <w:autoSpaceDE w:val="0"/>
        <w:autoSpaceDN w:val="0"/>
        <w:adjustRightInd w:val="0"/>
        <w:rPr>
          <w:rFonts w:ascii="Calibri-Bold" w:hAnsi="Calibri-Bold" w:cs="Calibri-Bold"/>
          <w:bCs/>
          <w:sz w:val="22"/>
          <w:szCs w:val="22"/>
        </w:rPr>
      </w:pPr>
    </w:p>
    <w:tbl>
      <w:tblPr>
        <w:tblW w:w="0" w:type="auto"/>
        <w:tblInd w:w="2268" w:type="dxa"/>
        <w:tblLook w:val="01E0" w:firstRow="1" w:lastRow="1" w:firstColumn="1" w:lastColumn="1" w:noHBand="0" w:noVBand="0"/>
      </w:tblPr>
      <w:tblGrid>
        <w:gridCol w:w="4680"/>
      </w:tblGrid>
      <w:tr w:rsidR="00EA2A7A" w:rsidRPr="00EA2A7A" w:rsidTr="00EA2A7A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2A7A" w:rsidRPr="00EA2A7A" w:rsidRDefault="00EA2A7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EA2A7A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(firma)</w:t>
            </w:r>
          </w:p>
        </w:tc>
      </w:tr>
      <w:tr w:rsidR="00EA2A7A" w:rsidRPr="00EA2A7A" w:rsidTr="00EA2A7A"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2A7A" w:rsidRPr="00EA2A7A" w:rsidRDefault="00EA2A7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EA2A7A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(Nombre del representante legal de la institución que aporta)</w:t>
            </w:r>
          </w:p>
        </w:tc>
      </w:tr>
      <w:tr w:rsidR="00EA2A7A" w:rsidRPr="00EA2A7A" w:rsidTr="00EA2A7A">
        <w:tc>
          <w:tcPr>
            <w:tcW w:w="4680" w:type="dxa"/>
            <w:hideMark/>
          </w:tcPr>
          <w:p w:rsidR="00EA2A7A" w:rsidRPr="00EA2A7A" w:rsidRDefault="00EA2A7A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i/>
                <w:sz w:val="22"/>
                <w:szCs w:val="22"/>
              </w:rPr>
            </w:pPr>
            <w:r w:rsidRPr="00EA2A7A">
              <w:rPr>
                <w:rFonts w:ascii="Calibri-Bold" w:hAnsi="Calibri-Bold" w:cs="Calibri-Bold"/>
                <w:bCs/>
                <w:i/>
                <w:sz w:val="22"/>
                <w:szCs w:val="22"/>
              </w:rPr>
              <w:t>(# cédula)</w:t>
            </w:r>
          </w:p>
        </w:tc>
      </w:tr>
    </w:tbl>
    <w:p w:rsidR="00EA2A7A" w:rsidRPr="00EA2A7A" w:rsidRDefault="00EA2A7A" w:rsidP="00EA2A7A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EA2A7A" w:rsidRPr="00EA2A7A" w:rsidRDefault="00EA2A7A" w:rsidP="00EA2A7A">
      <w:pPr>
        <w:autoSpaceDE w:val="0"/>
        <w:autoSpaceDN w:val="0"/>
        <w:adjustRightInd w:val="0"/>
        <w:rPr>
          <w:rFonts w:ascii="Calibri-Bold" w:hAnsi="Calibri-Bold" w:cs="Calibri-Bold"/>
          <w:bCs/>
        </w:rPr>
      </w:pPr>
    </w:p>
    <w:p w:rsidR="00AE37E6" w:rsidRPr="00EA2A7A" w:rsidRDefault="00AE37E6"/>
    <w:sectPr w:rsidR="00AE37E6" w:rsidRPr="00EA2A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2"/>
    <w:rsid w:val="00592CC8"/>
    <w:rsid w:val="00883CE2"/>
    <w:rsid w:val="008E5927"/>
    <w:rsid w:val="00AE37E6"/>
    <w:rsid w:val="00C471E2"/>
    <w:rsid w:val="00EA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613E4AD-2AAC-42DD-84E1-A6BBEDE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A7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471E2"/>
    <w:pPr>
      <w:keepNext/>
      <w:outlineLvl w:val="0"/>
    </w:pPr>
    <w:rPr>
      <w:rFonts w:ascii="Arial" w:hAnsi="Arial"/>
      <w:i/>
      <w:snapToGrid w:val="0"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C471E2"/>
    <w:pPr>
      <w:keepNext/>
      <w:jc w:val="righ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C471E2"/>
    <w:pPr>
      <w:keepNext/>
      <w:spacing w:before="240" w:after="60"/>
      <w:ind w:left="142"/>
      <w:outlineLvl w:val="2"/>
    </w:pPr>
    <w:rPr>
      <w:b/>
      <w:i/>
      <w:sz w:val="22"/>
      <w:szCs w:val="20"/>
      <w:lang w:val="es-CL"/>
    </w:rPr>
  </w:style>
  <w:style w:type="paragraph" w:styleId="Ttulo4">
    <w:name w:val="heading 4"/>
    <w:basedOn w:val="Normal"/>
    <w:next w:val="Normal"/>
    <w:link w:val="Ttulo4Car"/>
    <w:qFormat/>
    <w:rsid w:val="00C471E2"/>
    <w:pPr>
      <w:keepNext/>
      <w:spacing w:before="240" w:after="60"/>
      <w:jc w:val="both"/>
      <w:outlineLvl w:val="3"/>
    </w:pPr>
    <w:rPr>
      <w:rFonts w:ascii="Garamond" w:hAnsi="Garamond"/>
      <w:b/>
      <w:i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471E2"/>
    <w:pPr>
      <w:keepNext/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ar"/>
    <w:qFormat/>
    <w:rsid w:val="00C471E2"/>
    <w:pPr>
      <w:keepNext/>
      <w:ind w:left="360"/>
      <w:jc w:val="both"/>
      <w:outlineLvl w:val="5"/>
    </w:pPr>
    <w:rPr>
      <w:rFonts w:ascii="Arial" w:hAnsi="Arial"/>
      <w:szCs w:val="20"/>
    </w:rPr>
  </w:style>
  <w:style w:type="paragraph" w:styleId="Ttulo7">
    <w:name w:val="heading 7"/>
    <w:basedOn w:val="Normal"/>
    <w:next w:val="Normal"/>
    <w:link w:val="Ttulo7Car"/>
    <w:qFormat/>
    <w:rsid w:val="00C471E2"/>
    <w:pPr>
      <w:keepNext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qFormat/>
    <w:rsid w:val="00C471E2"/>
    <w:pPr>
      <w:keepNext/>
      <w:jc w:val="both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link w:val="Ttulo9Car"/>
    <w:qFormat/>
    <w:rsid w:val="00C471E2"/>
    <w:pPr>
      <w:keepNext/>
      <w:jc w:val="both"/>
      <w:outlineLvl w:val="8"/>
    </w:pPr>
    <w:rPr>
      <w:rFonts w:ascii="Arial" w:hAnsi="Arial"/>
      <w:b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71E2"/>
    <w:rPr>
      <w:rFonts w:ascii="Arial" w:hAnsi="Arial"/>
      <w:i/>
      <w:snapToGrid w:val="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471E2"/>
    <w:rPr>
      <w:rFonts w:ascii="Arial" w:hAnsi="Arial"/>
      <w:b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471E2"/>
    <w:rPr>
      <w:b/>
      <w:i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rsid w:val="00C471E2"/>
    <w:rPr>
      <w:rFonts w:ascii="Garamond" w:hAnsi="Garamond"/>
      <w:b/>
      <w:i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471E2"/>
    <w:rPr>
      <w:rFonts w:ascii="Arial" w:hAnsi="Arial"/>
      <w:b/>
      <w:sz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471E2"/>
    <w:rPr>
      <w:rFonts w:ascii="Arial" w:hAnsi="Arial"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471E2"/>
    <w:rPr>
      <w:rFonts w:ascii="Arial" w:hAnsi="Arial"/>
      <w:b/>
      <w:sz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471E2"/>
    <w:rPr>
      <w:rFonts w:ascii="Arial" w:hAnsi="Arial"/>
      <w:sz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471E2"/>
    <w:rPr>
      <w:rFonts w:ascii="Arial" w:hAnsi="Arial"/>
      <w:b/>
      <w:sz w:val="24"/>
      <w:u w:val="single"/>
      <w:lang w:val="es-ES" w:eastAsia="es-ES"/>
    </w:rPr>
  </w:style>
  <w:style w:type="paragraph" w:styleId="Puesto">
    <w:name w:val="Title"/>
    <w:basedOn w:val="Normal"/>
    <w:link w:val="PuestoCar"/>
    <w:qFormat/>
    <w:rsid w:val="00C471E2"/>
    <w:pPr>
      <w:jc w:val="center"/>
    </w:pPr>
    <w:rPr>
      <w:rFonts w:ascii="Arial" w:hAnsi="Arial"/>
      <w:b/>
      <w:szCs w:val="20"/>
      <w:u w:val="single"/>
    </w:rPr>
  </w:style>
  <w:style w:type="character" w:customStyle="1" w:styleId="PuestoCar">
    <w:name w:val="Puesto Car"/>
    <w:basedOn w:val="Fuentedeprrafopredeter"/>
    <w:link w:val="Puesto"/>
    <w:rsid w:val="00C471E2"/>
    <w:rPr>
      <w:rFonts w:ascii="Arial" w:hAnsi="Arial"/>
      <w:b/>
      <w:sz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REGIONAL DE AYSEN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Andrea Faudez Moran</dc:creator>
  <cp:keywords/>
  <dc:description/>
  <cp:lastModifiedBy>Andrea Jofre</cp:lastModifiedBy>
  <cp:revision>2</cp:revision>
  <dcterms:created xsi:type="dcterms:W3CDTF">2018-07-23T21:16:00Z</dcterms:created>
  <dcterms:modified xsi:type="dcterms:W3CDTF">2018-07-23T21:16:00Z</dcterms:modified>
</cp:coreProperties>
</file>